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shd w:fill="ffffff" w:val="clear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Ceník platný od 1.</w:t>
      </w:r>
      <w:r w:rsidDel="00000000" w:rsidR="00000000" w:rsidRPr="00000000">
        <w:rPr>
          <w:b w:val="1"/>
          <w:sz w:val="28"/>
          <w:szCs w:val="28"/>
          <w:rtl w:val="0"/>
        </w:rPr>
        <w:t xml:space="preserve">4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.2021</w:t>
      </w:r>
    </w:p>
    <w:p w:rsidR="00000000" w:rsidDel="00000000" w:rsidP="00000000" w:rsidRDefault="00000000" w:rsidRPr="00000000" w14:paraId="00000002">
      <w:pPr>
        <w:widowControl w:val="1"/>
        <w:shd w:fill="ffffff" w:val="clear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Prevence a hygiena</w:t>
      </w:r>
    </w:p>
    <w:tbl>
      <w:tblPr>
        <w:tblStyle w:val="Table1"/>
        <w:tblW w:w="9885.0" w:type="dxa"/>
        <w:jc w:val="left"/>
        <w:tblInd w:w="-509.0" w:type="dxa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  <w:insideH w:color="000001" w:space="0" w:sz="8" w:val="single"/>
          <w:insideV w:color="000001" w:space="0" w:sz="8" w:val="single"/>
        </w:tblBorders>
        <w:tblLayout w:type="fixed"/>
        <w:tblLook w:val="0000"/>
      </w:tblPr>
      <w:tblGrid>
        <w:gridCol w:w="1005"/>
        <w:gridCol w:w="7590"/>
        <w:gridCol w:w="1290"/>
        <w:tblGridChange w:id="0">
          <w:tblGrid>
            <w:gridCol w:w="1005"/>
            <w:gridCol w:w="7590"/>
            <w:gridCol w:w="1290"/>
          </w:tblGrid>
        </w:tblGridChange>
      </w:tblGrid>
      <w:t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03">
            <w:pPr>
              <w:shd w:fill="ffffff" w:val="clear"/>
              <w:ind w:left="15" w:right="-18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DH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04">
            <w:pPr>
              <w:widowControl w:val="1"/>
              <w:shd w:fill="ffffff" w:val="clear"/>
              <w:ind w:left="0" w:right="-18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Dentální hygiena 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 30 min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05">
            <w:pPr>
              <w:widowControl w:val="1"/>
              <w:shd w:fill="ffffff" w:val="clear"/>
              <w:ind w:left="15" w:right="-18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1400 Kč</w:t>
            </w:r>
          </w:p>
        </w:tc>
      </w:tr>
      <w:t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06">
            <w:pPr>
              <w:shd w:fill="ffffff" w:val="clear"/>
              <w:ind w:left="15" w:right="-18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DH 60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07">
            <w:pPr>
              <w:widowControl w:val="1"/>
              <w:shd w:fill="ffffff" w:val="clear"/>
              <w:ind w:left="15" w:right="-18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Dentální hygiena 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(odstranění zubního kamene, deep scaling, air-flow, fluoridace) 60min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08">
            <w:pPr>
              <w:widowControl w:val="1"/>
              <w:shd w:fill="ffffff" w:val="clear"/>
              <w:ind w:left="15" w:right="-18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2400 Kč</w:t>
            </w:r>
          </w:p>
        </w:tc>
      </w:tr>
      <w:tr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09">
            <w:pPr>
              <w:shd w:fill="ffffff" w:val="clear"/>
              <w:ind w:left="15" w:right="-18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DETI</w:t>
            </w:r>
          </w:p>
        </w:tc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0A">
            <w:pPr>
              <w:widowControl w:val="1"/>
              <w:shd w:fill="ffffff" w:val="clear"/>
              <w:ind w:left="15" w:right="-18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Dentální</w:t>
            </w:r>
            <w:r w:rsidDel="00000000" w:rsidR="00000000" w:rsidRPr="00000000">
              <w:rPr>
                <w:color w:val="000000"/>
                <w:rtl w:val="0"/>
              </w:rPr>
              <w:t xml:space="preserve"> hygiena u dětí</w:t>
            </w:r>
          </w:p>
        </w:tc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0B">
            <w:pPr>
              <w:widowControl w:val="1"/>
              <w:shd w:fill="ffffff" w:val="clear"/>
              <w:ind w:left="15" w:right="-18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700 Kč</w:t>
            </w:r>
          </w:p>
        </w:tc>
      </w:tr>
      <w:t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0C">
            <w:pPr>
              <w:shd w:fill="ffffff" w:val="clear"/>
              <w:ind w:left="15" w:right="-18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FLUOR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0D">
            <w:pPr>
              <w:widowControl w:val="1"/>
              <w:shd w:fill="ffffff" w:val="clear"/>
              <w:ind w:left="15" w:right="-18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Fluoridace zubů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0E">
            <w:pPr>
              <w:widowControl w:val="1"/>
              <w:shd w:fill="ffffff" w:val="clear"/>
              <w:ind w:left="15" w:right="-18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200 Kč</w:t>
            </w:r>
          </w:p>
        </w:tc>
      </w:tr>
      <w:t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0F">
            <w:pPr>
              <w:shd w:fill="ffffff" w:val="clear"/>
              <w:ind w:left="15" w:right="-18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BEL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10">
            <w:pPr>
              <w:widowControl w:val="1"/>
              <w:shd w:fill="ffffff" w:val="clear"/>
              <w:ind w:left="15" w:right="-18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Bělení zubů - domácí (jedna čelist včetně nosiče)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11">
            <w:pPr>
              <w:widowControl w:val="1"/>
              <w:shd w:fill="ffffff" w:val="clear"/>
              <w:ind w:left="15" w:right="-18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4000 Kč</w:t>
            </w:r>
          </w:p>
        </w:tc>
      </w:tr>
      <w:t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12">
            <w:pPr>
              <w:shd w:fill="ffffff" w:val="clear"/>
              <w:ind w:left="15" w:right="-18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ENDOBE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13">
            <w:pPr>
              <w:widowControl w:val="1"/>
              <w:shd w:fill="ffffff" w:val="clear"/>
              <w:ind w:left="15" w:right="-18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Vnitřní bělení  endoošetřeného zubu 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14">
            <w:pPr>
              <w:widowControl w:val="1"/>
              <w:shd w:fill="ffffff" w:val="clear"/>
              <w:ind w:left="15" w:right="-18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   800 Kč</w:t>
            </w:r>
          </w:p>
        </w:tc>
      </w:tr>
      <w:t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15">
            <w:pPr>
              <w:shd w:fill="ffffff" w:val="clear"/>
              <w:ind w:left="15" w:right="-18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HERM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16">
            <w:pPr>
              <w:widowControl w:val="1"/>
              <w:shd w:fill="ffffff" w:val="clea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Pečetění fisur  zubu -  prevence vzniku zubního kazu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17">
            <w:pPr>
              <w:widowControl w:val="1"/>
              <w:shd w:fill="ffffff" w:val="clear"/>
              <w:ind w:left="132" w:right="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600 Kč</w:t>
            </w:r>
          </w:p>
        </w:tc>
      </w:tr>
      <w:tr>
        <w:trPr>
          <w:trHeight w:val="360" w:hRule="atLeast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18">
            <w:pPr>
              <w:shd w:fill="ffffff" w:val="clear"/>
              <w:ind w:left="15" w:right="-18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DLAHA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19">
            <w:pPr>
              <w:widowControl w:val="1"/>
              <w:shd w:fill="ffffff" w:val="clea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Dlaha proti bruxismu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1A">
            <w:pPr>
              <w:widowControl w:val="1"/>
              <w:shd w:fill="ffffff" w:val="clear"/>
              <w:ind w:left="132" w:right="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1600 Kč</w:t>
            </w:r>
          </w:p>
        </w:tc>
      </w:tr>
      <w:t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1B">
            <w:pPr>
              <w:shd w:fill="ffffff" w:val="clear"/>
              <w:ind w:left="15" w:right="-18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FRC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1C">
            <w:pPr>
              <w:widowControl w:val="1"/>
              <w:shd w:fill="ffffff" w:val="clea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Dlahování viklavých zubů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1D">
            <w:pPr>
              <w:widowControl w:val="1"/>
              <w:shd w:fill="ffffff" w:val="clea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  3200 Kč</w:t>
            </w:r>
          </w:p>
        </w:tc>
      </w:tr>
      <w:t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shd w:fill="ffffff" w:val="clear"/>
              <w:ind w:left="15" w:right="-18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PREM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widowControl w:val="1"/>
              <w:shd w:fill="ffffff" w:val="clear"/>
              <w:ind w:left="15" w:right="-18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Ošetřeni v sedaci Midazolam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widowControl w:val="1"/>
              <w:shd w:fill="ffffff" w:val="clear"/>
              <w:ind w:left="15" w:right="-18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2800 Kč</w:t>
            </w:r>
          </w:p>
        </w:tc>
      </w:tr>
      <w:t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21">
            <w:pPr>
              <w:shd w:fill="ffffff" w:val="clear"/>
              <w:ind w:left="15" w:right="-18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KONZ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22">
            <w:pPr>
              <w:widowControl w:val="1"/>
              <w:shd w:fill="ffffff" w:val="clea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Konzultace 15 min.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23">
            <w:pPr>
              <w:widowControl w:val="1"/>
              <w:shd w:fill="ffffff" w:val="clear"/>
              <w:ind w:left="132" w:right="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450 Kč</w:t>
            </w:r>
          </w:p>
        </w:tc>
      </w:tr>
      <w:t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24">
            <w:pPr>
              <w:shd w:fill="ffffff" w:val="clear"/>
              <w:ind w:left="15" w:right="-18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IMPLA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25">
            <w:pPr>
              <w:widowControl w:val="1"/>
              <w:shd w:fill="ffffff" w:val="clea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Implantologická konzultace, zhotovení CBCT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26">
            <w:pPr>
              <w:widowControl w:val="1"/>
              <w:shd w:fill="ffffff" w:val="clear"/>
              <w:ind w:left="132" w:right="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2400 Kč</w:t>
            </w:r>
          </w:p>
        </w:tc>
      </w:tr>
      <w:tr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27">
            <w:pPr>
              <w:shd w:fill="ffffff" w:val="clear"/>
              <w:ind w:left="15" w:right="-18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IMPLA1</w:t>
            </w:r>
          </w:p>
        </w:tc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28">
            <w:pPr>
              <w:widowControl w:val="1"/>
              <w:shd w:fill="ffffff" w:val="clea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Implantologická konzultace</w:t>
            </w:r>
          </w:p>
        </w:tc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29">
            <w:pPr>
              <w:widowControl w:val="1"/>
              <w:shd w:fill="ffffff" w:val="clear"/>
              <w:ind w:left="132" w:right="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900 Kč</w:t>
            </w:r>
          </w:p>
        </w:tc>
      </w:tr>
      <w:tr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2A">
            <w:pPr>
              <w:shd w:fill="ffffff" w:val="clear"/>
              <w:ind w:left="15" w:right="-18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CT</w:t>
            </w:r>
          </w:p>
        </w:tc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2B">
            <w:pPr>
              <w:widowControl w:val="1"/>
              <w:shd w:fill="ffffff" w:val="clea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Zhotovení CBCT</w:t>
            </w:r>
          </w:p>
        </w:tc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2C">
            <w:pPr>
              <w:widowControl w:val="1"/>
              <w:shd w:fill="ffffff" w:val="clear"/>
              <w:ind w:left="132" w:right="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1 500 Kč</w:t>
            </w:r>
          </w:p>
        </w:tc>
      </w:tr>
      <w:tr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2D">
            <w:pPr>
              <w:shd w:fill="ffffff" w:val="clear"/>
              <w:ind w:left="15" w:right="-18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CT2</w:t>
            </w:r>
          </w:p>
        </w:tc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2E">
            <w:pPr>
              <w:widowControl w:val="1"/>
              <w:shd w:fill="ffffff" w:val="clea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Zhotoveni redukovaného CBCT obrazu</w:t>
            </w:r>
          </w:p>
        </w:tc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2F">
            <w:pPr>
              <w:widowControl w:val="1"/>
              <w:shd w:fill="ffffff" w:val="clear"/>
              <w:ind w:left="132" w:right="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800 K</w:t>
            </w:r>
          </w:p>
        </w:tc>
      </w:tr>
    </w:tbl>
    <w:p w:rsidR="00000000" w:rsidDel="00000000" w:rsidP="00000000" w:rsidRDefault="00000000" w:rsidRPr="00000000" w14:paraId="00000030">
      <w:pPr>
        <w:widowControl w:val="1"/>
        <w:shd w:fill="ffffff" w:val="clear"/>
        <w:ind w:left="0" w:right="-180" w:firstLine="0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Konzervační ošetření</w:t>
      </w:r>
    </w:p>
    <w:tbl>
      <w:tblPr>
        <w:tblStyle w:val="Table2"/>
        <w:tblW w:w="9840.000000000002" w:type="dxa"/>
        <w:jc w:val="left"/>
        <w:tblInd w:w="-479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867"/>
        <w:gridCol w:w="7682"/>
        <w:gridCol w:w="1291"/>
        <w:tblGridChange w:id="0">
          <w:tblGrid>
            <w:gridCol w:w="867"/>
            <w:gridCol w:w="7682"/>
            <w:gridCol w:w="1291"/>
          </w:tblGrid>
        </w:tblGridChange>
      </w:tblGrid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shd w:fill="ffffff" w:val="clear"/>
              <w:ind w:left="15" w:right="-18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PL1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widowControl w:val="1"/>
              <w:shd w:fill="ffffff" w:val="clear"/>
              <w:ind w:left="15" w:right="-18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Fotokompozitní dostavba malého rozsahu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widowControl w:val="1"/>
              <w:shd w:fill="ffffff" w:val="clear"/>
              <w:ind w:left="15" w:right="-18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1800 Kč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shd w:fill="ffffff" w:val="clear"/>
              <w:ind w:left="15" w:right="-18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PL2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widowControl w:val="1"/>
              <w:shd w:fill="ffffff" w:val="clear"/>
              <w:ind w:left="15" w:right="-18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Fotokompozitní dostavba středního rozsahu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widowControl w:val="1"/>
              <w:shd w:fill="ffffff" w:val="clear"/>
              <w:ind w:left="15" w:right="-18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2200 Kč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shd w:fill="ffffff" w:val="clear"/>
              <w:ind w:left="15" w:right="-18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PL3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widowControl w:val="1"/>
              <w:shd w:fill="ffffff" w:val="clear"/>
              <w:ind w:left="15" w:right="-18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Fotokompozitní dostavba velkého rozsahu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widowControl w:val="1"/>
              <w:shd w:fill="ffffff" w:val="clear"/>
              <w:ind w:left="15" w:right="-18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2500 Kč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shd w:fill="ffffff" w:val="clear"/>
              <w:ind w:left="15" w:right="-18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PL4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widowControl w:val="1"/>
              <w:shd w:fill="ffffff" w:val="clear"/>
              <w:ind w:left="15" w:right="-18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Ošetření klínovitého defektu fotokompozitní  výplní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widowControl w:val="1"/>
              <w:shd w:fill="ffffff" w:val="clear"/>
              <w:ind w:left="15" w:right="-18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1400 Kč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shd w:fill="ffffff" w:val="clear"/>
              <w:ind w:left="15" w:right="-18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AMG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widowControl w:val="1"/>
              <w:shd w:fill="ffffff" w:val="clear"/>
              <w:ind w:left="15" w:right="-18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Amalgámová dozovaná výplň a izolační podložka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widowControl w:val="1"/>
              <w:shd w:fill="ffffff" w:val="clear"/>
              <w:ind w:left="15" w:right="-18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1200Kč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shd w:fill="ffffff" w:val="clear"/>
              <w:ind w:left="15" w:right="-18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GIC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widowControl w:val="1"/>
              <w:shd w:fill="ffffff" w:val="clear"/>
              <w:ind w:left="15" w:right="-18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Skloionomerní výplň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widowControl w:val="1"/>
              <w:shd w:fill="ffffff" w:val="clear"/>
              <w:ind w:left="15" w:right="-18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1200 Kč</w:t>
            </w:r>
          </w:p>
        </w:tc>
      </w:tr>
      <w:tr>
        <w:trPr>
          <w:trHeight w:val="28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shd w:fill="ffffff" w:val="clear"/>
              <w:ind w:left="15" w:right="-18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IRM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widowControl w:val="1"/>
              <w:shd w:fill="ffffff" w:val="clear"/>
              <w:ind w:left="15" w:right="-18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Provizorní výplň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shd w:fill="ffffff" w:val="clear"/>
              <w:ind w:left="15" w:right="-18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300Kč</w:t>
            </w:r>
          </w:p>
        </w:tc>
      </w:tr>
      <w:tr>
        <w:trPr>
          <w:trHeight w:val="28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shd w:fill="ffffff" w:val="clear"/>
              <w:ind w:left="15" w:right="-18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REK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widowControl w:val="1"/>
              <w:shd w:fill="ffffff" w:val="clear"/>
              <w:ind w:left="15" w:right="-18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Rekonstrukce endoošetřeného zubu sklovláknovým čepem a fotokompozitní výplní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shd w:fill="ffffff" w:val="clear"/>
              <w:ind w:left="15" w:right="-18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2700Kč</w:t>
            </w:r>
          </w:p>
        </w:tc>
      </w:tr>
      <w:tr>
        <w:trPr>
          <w:trHeight w:val="28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shd w:fill="ffffff" w:val="clear"/>
              <w:ind w:left="15" w:right="-18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GING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widowControl w:val="1"/>
              <w:shd w:fill="ffffff" w:val="clear"/>
              <w:ind w:left="15" w:right="-18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Gingivectomie</w:t>
            </w:r>
            <w:r w:rsidDel="00000000" w:rsidR="00000000" w:rsidRPr="00000000">
              <w:rPr>
                <w:color w:val="000000"/>
                <w:rtl w:val="0"/>
              </w:rPr>
              <w:t xml:space="preserve">, gingivoplastika v okolí zubu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shd w:fill="ffffff" w:val="clear"/>
              <w:ind w:left="15" w:right="-18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300 Kč</w:t>
            </w:r>
          </w:p>
        </w:tc>
      </w:tr>
    </w:tbl>
    <w:p w:rsidR="00000000" w:rsidDel="00000000" w:rsidP="00000000" w:rsidRDefault="00000000" w:rsidRPr="00000000" w14:paraId="0000004C">
      <w:pPr>
        <w:widowControl w:val="1"/>
        <w:shd w:fill="ffffff" w:val="clear"/>
        <w:ind w:left="0" w:right="-180" w:firstLine="0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Endodoncie - ošetření kořenových kanálků</w:t>
      </w:r>
    </w:p>
    <w:tbl>
      <w:tblPr>
        <w:tblStyle w:val="Table3"/>
        <w:tblW w:w="9811.0" w:type="dxa"/>
        <w:jc w:val="left"/>
        <w:tblInd w:w="-449.0" w:type="dxa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  <w:insideH w:color="000001" w:space="0" w:sz="8" w:val="single"/>
          <w:insideV w:color="000001" w:space="0" w:sz="8" w:val="single"/>
        </w:tblBorders>
        <w:tblLayout w:type="fixed"/>
        <w:tblLook w:val="0000"/>
      </w:tblPr>
      <w:tblGrid>
        <w:gridCol w:w="1110"/>
        <w:gridCol w:w="7395"/>
        <w:gridCol w:w="1306"/>
        <w:tblGridChange w:id="0">
          <w:tblGrid>
            <w:gridCol w:w="1110"/>
            <w:gridCol w:w="7395"/>
            <w:gridCol w:w="1306"/>
          </w:tblGrid>
        </w:tblGridChange>
      </w:tblGrid>
      <w:t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shd w:fill="ffffff" w:val="clear"/>
              <w:ind w:left="0" w:right="-18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CAL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shd w:fill="ffffff" w:val="clear"/>
              <w:ind w:left="15" w:right="-18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Endodontické ošetření – dočasné (opakované): mechanické, chemické čištění kořenových kanálků, medikamentózní vložka. 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shd w:fill="ffffff" w:val="clear"/>
              <w:ind w:left="15" w:right="-18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1500 Kč</w:t>
            </w:r>
          </w:p>
        </w:tc>
      </w:tr>
      <w:t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shd w:fill="ffffff" w:val="clear"/>
              <w:ind w:left="15" w:right="-18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ENDO1-3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widowControl w:val="1"/>
              <w:shd w:fill="ffffff" w:val="clear"/>
              <w:ind w:left="0" w:right="-18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Definitivní plnění kořenového kanálku gutaperčou – 1.kořenový kanálek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shd w:fill="ffffff" w:val="clear"/>
              <w:ind w:left="15" w:right="-18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1400 Kč</w:t>
            </w:r>
          </w:p>
        </w:tc>
      </w:tr>
      <w:t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shd w:fill="ffffff" w:val="clear"/>
              <w:ind w:left="15" w:right="-18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ENDO+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widowControl w:val="1"/>
              <w:shd w:fill="ffffff" w:val="clear"/>
              <w:ind w:left="0" w:right="-18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Definitivní plnění kořenového kanálku gutaperčou – každý další kořenový kanálek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shd w:fill="ffffff" w:val="clear"/>
              <w:ind w:left="15" w:right="-18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700 Kč</w:t>
            </w:r>
          </w:p>
        </w:tc>
      </w:tr>
      <w:t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shd w:fill="ffffff" w:val="clear"/>
              <w:ind w:left="0" w:right="-18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ENDOML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widowControl w:val="1"/>
              <w:shd w:fill="ffffff" w:val="clear"/>
              <w:ind w:left="15" w:right="-18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Ošetřeni kořenových kanálků mléčného zubu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shd w:fill="ffffff" w:val="clear"/>
              <w:ind w:left="15" w:right="-18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900 Kč</w:t>
            </w:r>
          </w:p>
        </w:tc>
      </w:tr>
      <w:t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shd w:fill="ffffff" w:val="clear"/>
              <w:ind w:left="0" w:right="-18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MIKRO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widowControl w:val="1"/>
              <w:shd w:fill="ffffff" w:val="clear"/>
              <w:ind w:left="15" w:right="-18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Ošetření kořenových kanálků za použití mikroskopu – hodina práce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shd w:fill="ffffff" w:val="clear"/>
              <w:ind w:left="15" w:right="-18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2800 Kč</w:t>
            </w:r>
          </w:p>
        </w:tc>
      </w:tr>
      <w:t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shd w:fill="ffffff" w:val="clear"/>
              <w:ind w:left="0" w:right="-18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PRE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widowControl w:val="1"/>
              <w:shd w:fill="ffffff" w:val="clear"/>
              <w:ind w:left="15" w:right="-18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Preendodontická dostavba zubu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shd w:fill="ffffff" w:val="clear"/>
              <w:ind w:left="15" w:right="-18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1200 Kč</w:t>
            </w:r>
          </w:p>
        </w:tc>
      </w:tr>
      <w:tr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shd w:fill="ffffff" w:val="clear"/>
              <w:ind w:left="0" w:right="-18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ANAT</w:t>
            </w:r>
          </w:p>
        </w:tc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widowControl w:val="1"/>
              <w:shd w:fill="ffffff" w:val="clear"/>
              <w:ind w:left="15" w:right="-18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Endodontické ošetření zubu s komplikovanou anatomií radixů, 60 min.</w:t>
            </w:r>
          </w:p>
        </w:tc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shd w:fill="ffffff" w:val="clear"/>
              <w:ind w:left="15" w:right="-18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2700 Kč</w:t>
            </w:r>
          </w:p>
        </w:tc>
      </w:tr>
      <w:tr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shd w:fill="ffffff" w:val="clear"/>
              <w:ind w:left="0" w:right="-18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REENDO</w:t>
            </w:r>
          </w:p>
        </w:tc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widowControl w:val="1"/>
              <w:shd w:fill="ffffff" w:val="clear"/>
              <w:ind w:left="15" w:right="-18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Reendodontické ošetření kořenových kanálků, prov. vyplň</w:t>
            </w:r>
          </w:p>
        </w:tc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shd w:fill="ffffff" w:val="clear"/>
              <w:ind w:left="15" w:right="-18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2000 Kč</w:t>
            </w:r>
          </w:p>
        </w:tc>
      </w:tr>
      <w:tr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shd w:fill="ffffff" w:val="clear"/>
              <w:ind w:left="0" w:right="-18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CAL2</w:t>
            </w:r>
          </w:p>
        </w:tc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widowControl w:val="1"/>
              <w:shd w:fill="ffffff" w:val="clear"/>
              <w:ind w:left="15" w:right="-18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Opakovaná aplikace hydroxidu kalcia </w:t>
            </w:r>
          </w:p>
        </w:tc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shd w:fill="ffffff" w:val="clear"/>
              <w:ind w:left="15" w:right="-18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500 Kč</w:t>
            </w:r>
          </w:p>
        </w:tc>
      </w:tr>
    </w:tbl>
    <w:p w:rsidR="00000000" w:rsidDel="00000000" w:rsidP="00000000" w:rsidRDefault="00000000" w:rsidRPr="00000000" w14:paraId="00000068">
      <w:pPr>
        <w:rPr/>
        <w:sectPr>
          <w:pgSz w:h="15840" w:w="12240" w:orient="portrait"/>
          <w:pgMar w:bottom="568" w:top="709" w:left="1440" w:right="1440" w:header="0" w:foot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widowControl w:val="1"/>
        <w:shd w:fill="ffffff" w:val="clear"/>
        <w:ind w:left="15" w:right="-180" w:firstLine="0"/>
        <w:jc w:val="center"/>
        <w:rPr>
          <w:b w:val="1"/>
          <w:color w:val="000000"/>
          <w:sz w:val="32"/>
          <w:szCs w:val="32"/>
        </w:rPr>
      </w:pP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Protetika</w:t>
      </w:r>
    </w:p>
    <w:p w:rsidR="00000000" w:rsidDel="00000000" w:rsidP="00000000" w:rsidRDefault="00000000" w:rsidRPr="00000000" w14:paraId="0000006A">
      <w:pPr>
        <w:widowControl w:val="1"/>
        <w:shd w:fill="ffffff" w:val="clear"/>
        <w:ind w:left="15" w:right="-180" w:firstLine="0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Korunkové náhrady</w:t>
      </w:r>
    </w:p>
    <w:tbl>
      <w:tblPr>
        <w:tblStyle w:val="Table4"/>
        <w:tblW w:w="10185.0" w:type="dxa"/>
        <w:jc w:val="left"/>
        <w:tblInd w:w="-433.0" w:type="dxa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  <w:insideH w:color="000001" w:space="0" w:sz="8" w:val="single"/>
          <w:insideV w:color="000001" w:space="0" w:sz="8" w:val="single"/>
        </w:tblBorders>
        <w:tblLayout w:type="fixed"/>
        <w:tblLook w:val="0000"/>
      </w:tblPr>
      <w:tblGrid>
        <w:gridCol w:w="1004"/>
        <w:gridCol w:w="7470"/>
        <w:gridCol w:w="1711"/>
        <w:tblGridChange w:id="0">
          <w:tblGrid>
            <w:gridCol w:w="1004"/>
            <w:gridCol w:w="7470"/>
            <w:gridCol w:w="1711"/>
          </w:tblGrid>
        </w:tblGridChange>
      </w:tblGrid>
      <w:t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6B">
            <w:pPr>
              <w:shd w:fill="ffffff" w:val="clear"/>
              <w:ind w:left="15" w:right="-18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SEJ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6C">
            <w:pPr>
              <w:widowControl w:val="1"/>
              <w:shd w:fill="ffffff" w:val="clear"/>
              <w:ind w:left="15" w:right="-18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Sejmutí korunky, za každý pilířový zub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6D">
            <w:pPr>
              <w:widowControl w:val="1"/>
              <w:shd w:fill="ffffff" w:val="clear"/>
              <w:ind w:left="15" w:right="-18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600 Kč</w:t>
            </w:r>
          </w:p>
        </w:tc>
      </w:tr>
      <w:tr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6E">
            <w:pPr>
              <w:shd w:fill="ffffff" w:val="clear"/>
              <w:ind w:left="15" w:right="-18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PROT </w:t>
            </w:r>
          </w:p>
        </w:tc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6F">
            <w:pPr>
              <w:widowControl w:val="1"/>
              <w:shd w:fill="ffffff" w:val="clear"/>
              <w:ind w:left="15" w:right="-18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Připrava zubu k protetickému ošetření (za 1 zub)</w:t>
            </w:r>
          </w:p>
        </w:tc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70">
            <w:pPr>
              <w:widowControl w:val="1"/>
              <w:shd w:fill="ffffff" w:val="clear"/>
              <w:ind w:left="15" w:right="-18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1400 Kč</w:t>
            </w:r>
          </w:p>
        </w:tc>
      </w:tr>
      <w:t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71">
            <w:pPr>
              <w:shd w:fill="ffffff" w:val="clear"/>
              <w:ind w:left="15" w:right="-18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OTISK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72">
            <w:pPr>
              <w:widowControl w:val="1"/>
              <w:shd w:fill="ffffff" w:val="clear"/>
              <w:ind w:left="15" w:right="-18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Zhotovení otisku materiálem A-</w:t>
            </w:r>
            <w:r w:rsidDel="00000000" w:rsidR="00000000" w:rsidRPr="00000000">
              <w:rPr>
                <w:rtl w:val="0"/>
              </w:rPr>
              <w:t xml:space="preserve">silikon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73">
            <w:pPr>
              <w:widowControl w:val="1"/>
              <w:shd w:fill="ffffff" w:val="clear"/>
              <w:ind w:left="15" w:right="-18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800 Kč</w:t>
            </w:r>
          </w:p>
        </w:tc>
      </w:tr>
      <w:t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74">
            <w:pPr>
              <w:shd w:fill="ffffff" w:val="clear"/>
              <w:ind w:left="15" w:right="-18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ALG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75">
            <w:pPr>
              <w:widowControl w:val="1"/>
              <w:shd w:fill="ffffff" w:val="clear"/>
              <w:ind w:left="15" w:right="-18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Zhotovení otisku materiálem alginat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76">
            <w:pPr>
              <w:widowControl w:val="1"/>
              <w:shd w:fill="ffffff" w:val="clear"/>
              <w:ind w:left="15" w:right="-18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300 Kč</w:t>
            </w:r>
          </w:p>
          <w:p w:rsidR="00000000" w:rsidDel="00000000" w:rsidP="00000000" w:rsidRDefault="00000000" w:rsidRPr="00000000" w14:paraId="00000077">
            <w:pPr>
              <w:widowControl w:val="1"/>
              <w:shd w:fill="ffffff" w:val="clear"/>
              <w:ind w:left="15" w:right="-18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78">
            <w:pPr>
              <w:shd w:fill="ffffff" w:val="clear"/>
              <w:ind w:left="15" w:right="-18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MK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79">
            <w:pPr>
              <w:widowControl w:val="1"/>
              <w:shd w:fill="ffffff" w:val="clear"/>
              <w:ind w:left="15" w:right="-18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Metalokeramická korunka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7A">
            <w:pPr>
              <w:widowControl w:val="1"/>
              <w:shd w:fill="ffffff" w:val="clear"/>
              <w:ind w:left="15" w:right="-18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6800Kč</w:t>
            </w:r>
          </w:p>
          <w:p w:rsidR="00000000" w:rsidDel="00000000" w:rsidP="00000000" w:rsidRDefault="00000000" w:rsidRPr="00000000" w14:paraId="0000007B">
            <w:pPr>
              <w:widowControl w:val="1"/>
              <w:shd w:fill="ffffff" w:val="clear"/>
              <w:ind w:left="15" w:right="-18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7C">
            <w:pPr>
              <w:shd w:fill="ffffff" w:val="clear"/>
              <w:ind w:left="15" w:right="-18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ZIRK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7D">
            <w:pPr>
              <w:widowControl w:val="1"/>
              <w:shd w:fill="ffffff" w:val="clear"/>
              <w:ind w:left="15" w:right="-18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Celokeramická korunka - anatomický zirkon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7E">
            <w:pPr>
              <w:widowControl w:val="1"/>
              <w:shd w:fill="ffffff" w:val="clear"/>
              <w:ind w:left="15" w:right="-18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6000-7000 Kč</w:t>
            </w:r>
          </w:p>
        </w:tc>
      </w:tr>
      <w:t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7F">
            <w:pPr>
              <w:shd w:fill="ffffff" w:val="clear"/>
              <w:ind w:left="15" w:right="-18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FASET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80">
            <w:pPr>
              <w:widowControl w:val="1"/>
              <w:shd w:fill="ffffff" w:val="clear"/>
              <w:ind w:left="15" w:right="-18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Celokeramická korunka - fasetovaný zirkon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81">
            <w:pPr>
              <w:widowControl w:val="1"/>
              <w:shd w:fill="ffffff" w:val="clear"/>
              <w:ind w:left="15" w:right="-18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7000-8000 Kč</w:t>
            </w:r>
          </w:p>
        </w:tc>
      </w:tr>
      <w:t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82">
            <w:pPr>
              <w:shd w:fill="ffffff" w:val="clear"/>
              <w:ind w:left="15" w:right="-18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EMAX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83">
            <w:pPr>
              <w:widowControl w:val="1"/>
              <w:shd w:fill="ffffff" w:val="clear"/>
              <w:ind w:left="15" w:right="-18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Celokeramická korunka - lithiumdisilikátová keramika E-max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84">
            <w:pPr>
              <w:widowControl w:val="1"/>
              <w:shd w:fill="ffffff" w:val="clear"/>
              <w:ind w:left="15" w:right="-18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8000-12000 Kč</w:t>
            </w:r>
          </w:p>
        </w:tc>
      </w:tr>
      <w:t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85">
            <w:pPr>
              <w:shd w:fill="ffffff" w:val="clear"/>
              <w:ind w:left="15" w:right="-18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86">
            <w:pPr>
              <w:widowControl w:val="1"/>
              <w:shd w:fill="ffffff" w:val="clear"/>
              <w:ind w:left="15" w:right="-18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Estetická faseta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87">
            <w:pPr>
              <w:widowControl w:val="1"/>
              <w:shd w:fill="ffffff" w:val="clear"/>
              <w:ind w:left="15" w:right="-18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8000-12000 Kč</w:t>
            </w:r>
          </w:p>
        </w:tc>
      </w:tr>
      <w:t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88">
            <w:pPr>
              <w:shd w:fill="ffffff" w:val="clear"/>
              <w:ind w:left="15" w:right="-18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PROV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89">
            <w:pPr>
              <w:widowControl w:val="1"/>
              <w:shd w:fill="ffffff" w:val="clear"/>
              <w:ind w:left="15" w:right="-18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Provizorní korunka plastová ordinační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8A">
            <w:pPr>
              <w:widowControl w:val="1"/>
              <w:shd w:fill="ffffff" w:val="clear"/>
              <w:ind w:left="15" w:right="-18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700</w:t>
            </w:r>
            <w:r w:rsidDel="00000000" w:rsidR="00000000" w:rsidRPr="00000000">
              <w:rPr>
                <w:color w:val="000000"/>
                <w:rtl w:val="0"/>
              </w:rPr>
              <w:t xml:space="preserve"> Kč</w:t>
            </w:r>
          </w:p>
        </w:tc>
      </w:tr>
      <w:t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8B">
            <w:pPr>
              <w:shd w:fill="ffffff" w:val="clear"/>
              <w:ind w:left="15" w:right="-18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CAD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8C">
            <w:pPr>
              <w:widowControl w:val="1"/>
              <w:shd w:fill="ffffff" w:val="clear"/>
              <w:ind w:left="15" w:right="-18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Provizorní korunka plastová laboratorní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8D">
            <w:pPr>
              <w:widowControl w:val="1"/>
              <w:shd w:fill="ffffff" w:val="clear"/>
              <w:ind w:left="15" w:right="-18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1500-2500 Kč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8E">
            <w:pPr>
              <w:shd w:fill="ffffff" w:val="clear"/>
              <w:ind w:left="15" w:right="-18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CEM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8F">
            <w:pPr>
              <w:widowControl w:val="1"/>
              <w:shd w:fill="ffffff" w:val="clear"/>
              <w:ind w:left="15" w:right="-18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Recementace korunky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90">
            <w:pPr>
              <w:widowControl w:val="1"/>
              <w:shd w:fill="ffffff" w:val="clear"/>
              <w:ind w:left="15" w:right="-18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400 Kč</w:t>
            </w:r>
          </w:p>
        </w:tc>
      </w:tr>
      <w:t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91">
            <w:pPr>
              <w:shd w:fill="ffffff" w:val="clear"/>
              <w:ind w:left="15" w:right="-18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LIT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92">
            <w:pPr>
              <w:widowControl w:val="1"/>
              <w:shd w:fill="ffffff" w:val="clear"/>
              <w:ind w:left="15" w:right="-18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Celolitá korunka v můstku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93">
            <w:pPr>
              <w:widowControl w:val="1"/>
              <w:shd w:fill="ffffff" w:val="clear"/>
              <w:ind w:left="15" w:right="-18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1900 Kč</w:t>
            </w:r>
          </w:p>
        </w:tc>
      </w:tr>
      <w:t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94">
            <w:pPr>
              <w:shd w:fill="ffffff" w:val="clear"/>
              <w:ind w:left="15" w:right="-18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95">
            <w:pPr>
              <w:widowControl w:val="1"/>
              <w:shd w:fill="ffffff" w:val="clear"/>
              <w:ind w:left="15" w:right="-180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Snimatelné náhrady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96">
            <w:pPr>
              <w:widowControl w:val="1"/>
              <w:shd w:fill="ffffff" w:val="clear"/>
              <w:ind w:left="15" w:right="-18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97">
            <w:pPr>
              <w:shd w:fill="ffffff" w:val="clear"/>
              <w:ind w:left="15" w:right="-18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DEF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98">
            <w:pPr>
              <w:widowControl w:val="1"/>
              <w:shd w:fill="ffffff" w:val="clear"/>
              <w:ind w:left="15" w:right="-18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Částečná snímatelná náhrada Deflex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99">
            <w:pPr>
              <w:widowControl w:val="1"/>
              <w:shd w:fill="ffffff" w:val="clear"/>
              <w:ind w:left="15" w:right="-18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4500-8500 Kč</w:t>
            </w:r>
          </w:p>
          <w:p w:rsidR="00000000" w:rsidDel="00000000" w:rsidP="00000000" w:rsidRDefault="00000000" w:rsidRPr="00000000" w14:paraId="0000009A">
            <w:pPr>
              <w:widowControl w:val="1"/>
              <w:shd w:fill="ffffff" w:val="clear"/>
              <w:ind w:left="15" w:right="-18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9B">
            <w:pPr>
              <w:shd w:fill="ffffff" w:val="clear"/>
              <w:ind w:left="15" w:right="-18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CAST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9C">
            <w:pPr>
              <w:widowControl w:val="1"/>
              <w:shd w:fill="ffffff" w:val="clear"/>
              <w:ind w:left="15" w:right="-18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Částečná snímací náhrada  – jednoduché retenční prvky, zuby Physiodens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9D">
            <w:pPr>
              <w:widowControl w:val="1"/>
              <w:shd w:fill="ffffff" w:val="clear"/>
              <w:ind w:left="15" w:right="-18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4000 Kč</w:t>
            </w:r>
          </w:p>
        </w:tc>
      </w:tr>
      <w:t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9E">
            <w:pPr>
              <w:shd w:fill="ffffff" w:val="clear"/>
              <w:ind w:left="15" w:right="-18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LITE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9F">
            <w:pPr>
              <w:widowControl w:val="1"/>
              <w:shd w:fill="ffffff" w:val="clear"/>
              <w:ind w:left="15" w:right="-18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Částečná snímací náhrada, lité kotevní prvky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A0">
            <w:pPr>
              <w:widowControl w:val="1"/>
              <w:shd w:fill="ffffff" w:val="clear"/>
              <w:ind w:left="15" w:right="-18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3400 - 6200Kč</w:t>
            </w:r>
          </w:p>
        </w:tc>
      </w:tr>
      <w:t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A1">
            <w:pPr>
              <w:shd w:fill="ffffff" w:val="clear"/>
              <w:ind w:left="15" w:right="-18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IMED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A2">
            <w:pPr>
              <w:widowControl w:val="1"/>
              <w:shd w:fill="ffffff" w:val="clear"/>
              <w:ind w:left="15" w:right="-18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Imediátní náhrada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A3">
            <w:pPr>
              <w:widowControl w:val="1"/>
              <w:shd w:fill="ffffff" w:val="clear"/>
              <w:ind w:left="15" w:right="-18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3900-6200 Kč</w:t>
            </w:r>
          </w:p>
        </w:tc>
      </w:tr>
      <w:t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A4">
            <w:pPr>
              <w:shd w:fill="ffffff" w:val="clear"/>
              <w:ind w:left="15" w:right="-18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OPR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A5">
            <w:pPr>
              <w:widowControl w:val="1"/>
              <w:shd w:fill="ffffff" w:val="clear"/>
              <w:ind w:left="15" w:right="-18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Oprava snímací náhrady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A6">
            <w:pPr>
              <w:widowControl w:val="1"/>
              <w:shd w:fill="ffffff" w:val="clear"/>
              <w:ind w:left="15" w:right="-18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900-1200 Kč</w:t>
            </w:r>
          </w:p>
          <w:p w:rsidR="00000000" w:rsidDel="00000000" w:rsidP="00000000" w:rsidRDefault="00000000" w:rsidRPr="00000000" w14:paraId="000000A7">
            <w:pPr>
              <w:widowControl w:val="1"/>
              <w:shd w:fill="ffffff" w:val="clear"/>
              <w:ind w:left="15" w:right="-18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A8">
            <w:pPr>
              <w:shd w:fill="ffffff" w:val="clear"/>
              <w:ind w:left="15" w:right="-18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REB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A9">
            <w:pPr>
              <w:widowControl w:val="1"/>
              <w:shd w:fill="ffffff" w:val="clear"/>
              <w:ind w:left="15" w:right="-18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Rebaze ordinační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AA">
            <w:pPr>
              <w:widowControl w:val="1"/>
              <w:shd w:fill="ffffff" w:val="clear"/>
              <w:ind w:left="15" w:right="-18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1200 Kč</w:t>
            </w:r>
          </w:p>
        </w:tc>
      </w:tr>
      <w:t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AB">
            <w:pPr>
              <w:shd w:fill="ffffff" w:val="clear"/>
              <w:ind w:left="15" w:right="-18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SKEL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AC">
            <w:pPr>
              <w:widowControl w:val="1"/>
              <w:shd w:fill="ffffff" w:val="clear"/>
              <w:ind w:left="15" w:right="-18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Skeletová náhrada, dle počtu a druhu kotevních prvků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AD">
            <w:pPr>
              <w:widowControl w:val="1"/>
              <w:shd w:fill="ffffff" w:val="clear"/>
              <w:ind w:left="15" w:right="-18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od 12 000 Kč</w:t>
            </w:r>
          </w:p>
        </w:tc>
      </w:tr>
      <w:t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AE">
            <w:pPr>
              <w:shd w:fill="ffffff" w:val="clear"/>
              <w:ind w:left="15" w:right="-18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AF">
            <w:pPr>
              <w:widowControl w:val="1"/>
              <w:shd w:fill="ffffff" w:val="clear"/>
              <w:ind w:left="15" w:right="-18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Expresní poplatek  50% od celkové ceny protetické  práce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B0">
            <w:pPr>
              <w:widowControl w:val="1"/>
              <w:shd w:fill="ffffff" w:val="clear"/>
              <w:ind w:left="15" w:right="-18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B1">
            <w:pPr>
              <w:shd w:fill="ffffff" w:val="clear"/>
              <w:ind w:left="15" w:right="-18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B2">
            <w:pPr>
              <w:widowControl w:val="1"/>
              <w:shd w:fill="ffffff" w:val="clear"/>
              <w:ind w:left="15" w:right="-180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Implantace a chirurgie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B3">
            <w:pPr>
              <w:widowControl w:val="1"/>
              <w:shd w:fill="ffffff" w:val="clear"/>
              <w:ind w:left="15" w:right="-18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B4">
            <w:pPr>
              <w:shd w:fill="ffffff" w:val="clear"/>
              <w:ind w:left="15" w:right="-18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IMP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B5">
            <w:pPr>
              <w:widowControl w:val="1"/>
              <w:shd w:fill="ffffff" w:val="clear"/>
              <w:ind w:left="15" w:right="-18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Zavedení implantátu (chirurgická fáze)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B6">
            <w:pPr>
              <w:widowControl w:val="1"/>
              <w:shd w:fill="ffffff" w:val="clear"/>
              <w:ind w:left="15" w:right="-18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12 000 Kč</w:t>
            </w:r>
          </w:p>
        </w:tc>
      </w:tr>
      <w:t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B7">
            <w:pPr>
              <w:shd w:fill="ffffff" w:val="clear"/>
              <w:ind w:left="15" w:right="-18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KOR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B8">
            <w:pPr>
              <w:widowControl w:val="1"/>
              <w:shd w:fill="ffffff" w:val="clear"/>
              <w:ind w:left="15" w:right="-18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Celokeramická korunka na implantát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B9">
            <w:pPr>
              <w:widowControl w:val="1"/>
              <w:shd w:fill="ffffff" w:val="clear"/>
              <w:ind w:left="0" w:right="-18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12 000 Kč</w:t>
            </w:r>
          </w:p>
        </w:tc>
      </w:tr>
      <w:t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BA">
            <w:pPr>
              <w:shd w:fill="ffffff" w:val="clear"/>
              <w:ind w:left="15" w:right="-18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AUG</w:t>
            </w:r>
          </w:p>
          <w:p w:rsidR="00000000" w:rsidDel="00000000" w:rsidP="00000000" w:rsidRDefault="00000000" w:rsidRPr="00000000" w14:paraId="000000BB">
            <w:pPr>
              <w:shd w:fill="ffffff" w:val="clear"/>
              <w:ind w:left="15" w:right="-18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MEMB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BC">
            <w:pPr>
              <w:widowControl w:val="1"/>
              <w:shd w:fill="ffffff" w:val="clear"/>
              <w:ind w:left="15" w:right="-18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Augmentace (doplnění kosti)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BD">
            <w:pPr>
              <w:widowControl w:val="1"/>
              <w:shd w:fill="ffffff" w:val="clear"/>
              <w:ind w:left="15" w:right="-18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7 000 Kč –</w:t>
            </w:r>
          </w:p>
          <w:p w:rsidR="00000000" w:rsidDel="00000000" w:rsidP="00000000" w:rsidRDefault="00000000" w:rsidRPr="00000000" w14:paraId="000000BE">
            <w:pPr>
              <w:widowControl w:val="1"/>
              <w:shd w:fill="ffffff" w:val="clear"/>
              <w:ind w:left="15" w:right="-18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12 000Kč</w:t>
            </w:r>
          </w:p>
        </w:tc>
      </w:tr>
      <w:t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BF">
            <w:pPr>
              <w:shd w:fill="ffffff" w:val="clear"/>
              <w:ind w:left="15" w:right="-18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LEK, SUT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C0">
            <w:pPr>
              <w:widowControl w:val="1"/>
              <w:shd w:fill="ffffff" w:val="clear"/>
              <w:ind w:left="15" w:right="-18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Aplikace medikamentózní vložky po extrakci zubu, aplikace sutury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C1">
            <w:pPr>
              <w:widowControl w:val="1"/>
              <w:shd w:fill="ffffff" w:val="clear"/>
              <w:ind w:left="15" w:right="-18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300-800Kč</w:t>
            </w:r>
          </w:p>
        </w:tc>
      </w:tr>
      <w:t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C2">
            <w:pPr>
              <w:shd w:fill="ffffff" w:val="clear"/>
              <w:ind w:left="15" w:right="-18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PROV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C3">
            <w:pPr>
              <w:widowControl w:val="1"/>
              <w:shd w:fill="ffffff" w:val="clear"/>
              <w:ind w:left="15" w:right="-18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Provizorní korunka na implantát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C4">
            <w:pPr>
              <w:widowControl w:val="1"/>
              <w:shd w:fill="ffffff" w:val="clear"/>
              <w:ind w:left="15" w:right="-18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2000-3000Kč</w:t>
            </w:r>
          </w:p>
          <w:p w:rsidR="00000000" w:rsidDel="00000000" w:rsidP="00000000" w:rsidRDefault="00000000" w:rsidRPr="00000000" w14:paraId="000000C5">
            <w:pPr>
              <w:widowControl w:val="1"/>
              <w:shd w:fill="ffffff" w:val="clear"/>
              <w:ind w:left="15" w:right="-18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C6">
            <w:pPr>
              <w:shd w:fill="ffffff" w:val="clear"/>
              <w:ind w:left="15" w:right="-18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DOT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C7">
            <w:pPr>
              <w:widowControl w:val="1"/>
              <w:shd w:fill="ffffff" w:val="clear"/>
              <w:ind w:left="15" w:right="-18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Kontrola implantátu, dotažení, fotokompozitní výplň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C8">
            <w:pPr>
              <w:widowControl w:val="1"/>
              <w:shd w:fill="ffffff" w:val="clear"/>
              <w:ind w:left="15" w:right="-18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1000 Kč</w:t>
            </w:r>
          </w:p>
        </w:tc>
      </w:tr>
      <w:t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C9">
            <w:pPr>
              <w:widowControl w:val="1"/>
              <w:shd w:fill="ffffff" w:val="clear"/>
              <w:ind w:left="15" w:right="-18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shd w:fill="ffffff" w:val="clear"/>
              <w:ind w:left="15" w:right="-18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RET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CB">
            <w:pPr>
              <w:widowControl w:val="1"/>
              <w:shd w:fill="ffffff" w:val="clear"/>
              <w:ind w:left="15" w:right="-18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Chirurgická extrakce retinovaného zubu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CC">
            <w:pPr>
              <w:widowControl w:val="1"/>
              <w:shd w:fill="ffffff" w:val="clear"/>
              <w:ind w:left="15" w:right="-18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od 2800 Kč</w:t>
            </w:r>
          </w:p>
        </w:tc>
      </w:tr>
      <w:t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CD">
            <w:pPr>
              <w:widowControl w:val="1"/>
              <w:shd w:fill="ffffff" w:val="clear"/>
              <w:ind w:left="15" w:right="-18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SOK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CE">
            <w:pPr>
              <w:widowControl w:val="1"/>
              <w:shd w:fill="ffffff" w:val="clear"/>
              <w:ind w:left="15" w:right="-18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Extrakce zubu s augmentací (doplněním) alv. kosti - socket preservation.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CF">
            <w:pPr>
              <w:widowControl w:val="1"/>
              <w:shd w:fill="ffffff" w:val="clear"/>
              <w:ind w:left="15" w:right="-18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4200-6200 Kč</w:t>
            </w:r>
          </w:p>
        </w:tc>
      </w:tr>
      <w:t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D0">
            <w:pPr>
              <w:widowControl w:val="1"/>
              <w:shd w:fill="ffffff" w:val="clear"/>
              <w:ind w:left="15" w:right="-18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RES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D1">
            <w:pPr>
              <w:widowControl w:val="1"/>
              <w:shd w:fill="ffffff" w:val="clear"/>
              <w:ind w:left="15" w:right="-18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Resekce apexu, extirpace odontogenní cysty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D2">
            <w:pPr>
              <w:widowControl w:val="1"/>
              <w:shd w:fill="ffffff" w:val="clear"/>
              <w:ind w:left="15" w:right="-18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od 4400</w:t>
            </w:r>
          </w:p>
        </w:tc>
      </w:tr>
    </w:tbl>
    <w:p w:rsidR="00000000" w:rsidDel="00000000" w:rsidP="00000000" w:rsidRDefault="00000000" w:rsidRPr="00000000" w14:paraId="000000D3">
      <w:pPr>
        <w:widowControl w:val="1"/>
        <w:shd w:fill="ffffff" w:val="clear"/>
        <w:spacing w:line="276" w:lineRule="auto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720.0" w:type="dxa"/>
        <w:jc w:val="left"/>
        <w:tblInd w:w="-118.0" w:type="dxa"/>
        <w:tblBorders>
          <w:top w:color="ffffff" w:space="0" w:sz="4" w:val="single"/>
          <w:left w:color="ffffff" w:space="0" w:sz="4" w:val="single"/>
          <w:bottom w:color="000001" w:space="0" w:sz="8" w:val="single"/>
          <w:right w:color="ffffff" w:space="0" w:sz="4" w:val="single"/>
          <w:insideH w:color="000001" w:space="0" w:sz="8" w:val="single"/>
          <w:insideV w:color="ffffff" w:space="0" w:sz="4" w:val="single"/>
        </w:tblBorders>
        <w:tblLayout w:type="fixed"/>
        <w:tblLook w:val="0000"/>
      </w:tblPr>
      <w:tblGrid>
        <w:gridCol w:w="1005"/>
        <w:gridCol w:w="7333"/>
        <w:gridCol w:w="1382"/>
        <w:tblGridChange w:id="0">
          <w:tblGrid>
            <w:gridCol w:w="1005"/>
            <w:gridCol w:w="7333"/>
            <w:gridCol w:w="1382"/>
          </w:tblGrid>
        </w:tblGridChange>
      </w:tblGrid>
      <w:tr>
        <w:trPr>
          <w:trHeight w:val="1170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000001" w:space="0" w:sz="8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D4">
            <w:pPr>
              <w:shd w:fill="ffffff" w:val="clear"/>
              <w:ind w:left="0" w:right="-18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000001" w:space="0" w:sz="8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D5">
            <w:pPr>
              <w:widowControl w:val="1"/>
              <w:shd w:fill="ffffff" w:val="clear"/>
              <w:ind w:left="0" w:right="-180" w:firstLine="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Ceník výkonů pro pacienty nesmluvních pojišťoven a osob nepojištěných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000001" w:space="0" w:sz="8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D6">
            <w:pPr>
              <w:widowControl w:val="1"/>
              <w:shd w:fill="ffffff" w:val="clear"/>
              <w:ind w:left="15" w:right="-18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D7">
            <w:pPr>
              <w:shd w:fill="ffffff" w:val="clear"/>
              <w:ind w:left="0" w:right="-18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D8">
            <w:pPr>
              <w:widowControl w:val="1"/>
              <w:shd w:fill="ffffff" w:val="clear"/>
              <w:ind w:left="140" w:right="14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Vstupní vyšetření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D9">
            <w:pPr>
              <w:widowControl w:val="1"/>
              <w:shd w:fill="ffffff" w:val="clear"/>
              <w:ind w:left="15" w:right="-18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550Kč</w:t>
            </w:r>
          </w:p>
        </w:tc>
      </w:tr>
      <w:t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DA">
            <w:pPr>
              <w:shd w:fill="ffffff" w:val="clear"/>
              <w:ind w:left="15" w:right="-18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PP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DB">
            <w:pPr>
              <w:widowControl w:val="1"/>
              <w:shd w:fill="ffffff" w:val="clear"/>
              <w:ind w:left="140" w:right="14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Preventivní prohlídka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DC">
            <w:pPr>
              <w:widowControl w:val="1"/>
              <w:shd w:fill="ffffff" w:val="clear"/>
              <w:ind w:left="15" w:right="-18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350 Kč</w:t>
            </w:r>
          </w:p>
        </w:tc>
      </w:tr>
      <w:t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DD">
            <w:pPr>
              <w:shd w:fill="ffffff" w:val="clear"/>
              <w:ind w:left="15" w:right="-18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MA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DE">
            <w:pPr>
              <w:widowControl w:val="1"/>
              <w:shd w:fill="ffffff" w:val="clear"/>
              <w:ind w:left="140" w:right="14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Anestezie infiltrační,svodná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DF">
            <w:pPr>
              <w:widowControl w:val="1"/>
              <w:shd w:fill="ffffff" w:val="clear"/>
              <w:ind w:left="15" w:right="-18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200 Kč</w:t>
            </w:r>
          </w:p>
        </w:tc>
      </w:tr>
      <w:t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E0">
            <w:pPr>
              <w:shd w:fill="ffffff" w:val="clear"/>
              <w:ind w:left="15" w:right="-18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RTG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E1">
            <w:pPr>
              <w:widowControl w:val="1"/>
              <w:shd w:fill="ffffff" w:val="clear"/>
              <w:ind w:left="140" w:right="14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Intraorální RTG snímek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E2">
            <w:pPr>
              <w:widowControl w:val="1"/>
              <w:shd w:fill="ffffff" w:val="clear"/>
              <w:ind w:left="15" w:right="-18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 Kč</w:t>
            </w:r>
          </w:p>
        </w:tc>
      </w:tr>
      <w:t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E3">
            <w:pPr>
              <w:shd w:fill="ffffff" w:val="clear"/>
              <w:ind w:left="15" w:right="-18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OPG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E4">
            <w:pPr>
              <w:widowControl w:val="1"/>
              <w:shd w:fill="ffffff" w:val="clear"/>
              <w:ind w:left="140" w:right="14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Extraorální OPG snímek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E5">
            <w:pPr>
              <w:widowControl w:val="1"/>
              <w:shd w:fill="ffffff" w:val="clear"/>
              <w:ind w:left="15" w:right="-18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550 Kč</w:t>
            </w:r>
          </w:p>
          <w:p w:rsidR="00000000" w:rsidDel="00000000" w:rsidP="00000000" w:rsidRDefault="00000000" w:rsidRPr="00000000" w14:paraId="000000E6">
            <w:pPr>
              <w:widowControl w:val="1"/>
              <w:shd w:fill="ffffff" w:val="clear"/>
              <w:ind w:left="15" w:right="-18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E7">
            <w:pPr>
              <w:shd w:fill="ffffff" w:val="clear"/>
              <w:ind w:left="15" w:right="-18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EXT1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E8">
            <w:pPr>
              <w:widowControl w:val="1"/>
              <w:shd w:fill="ffffff" w:val="clear"/>
              <w:ind w:left="140" w:right="14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Extrakce zubu jednoduchá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E9">
            <w:pPr>
              <w:widowControl w:val="1"/>
              <w:shd w:fill="ffffff" w:val="clear"/>
              <w:ind w:left="15" w:right="-18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500 Kč</w:t>
            </w:r>
          </w:p>
        </w:tc>
      </w:tr>
      <w:t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EA">
            <w:pPr>
              <w:shd w:fill="ffffff" w:val="clear"/>
              <w:ind w:left="15" w:right="-18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EXT2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EB">
            <w:pPr>
              <w:widowControl w:val="1"/>
              <w:shd w:fill="ffffff" w:val="clear"/>
              <w:ind w:left="140" w:right="14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Extrakce zubu komplikovaná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EC">
            <w:pPr>
              <w:widowControl w:val="1"/>
              <w:shd w:fill="ffffff" w:val="clear"/>
              <w:ind w:left="15" w:right="-18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1800 Kč</w:t>
            </w:r>
          </w:p>
        </w:tc>
      </w:tr>
      <w:t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ED">
            <w:pPr>
              <w:shd w:fill="ffffff" w:val="clear"/>
              <w:ind w:left="15" w:right="-18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EXKOH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EE">
            <w:pPr>
              <w:widowControl w:val="1"/>
              <w:shd w:fill="ffffff" w:val="clear"/>
              <w:ind w:left="140" w:right="14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Ošetření komplikací chirurgických výkonů v dutině ústní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EF">
            <w:pPr>
              <w:widowControl w:val="1"/>
              <w:shd w:fill="ffffff" w:val="clear"/>
              <w:ind w:left="15" w:right="-18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800 Kč</w:t>
            </w:r>
          </w:p>
        </w:tc>
      </w:tr>
      <w:t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F0">
            <w:pPr>
              <w:shd w:fill="ffffff" w:val="clear"/>
              <w:ind w:left="15" w:right="-18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KOV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F1">
            <w:pPr>
              <w:widowControl w:val="1"/>
              <w:shd w:fill="ffffff" w:val="clear"/>
              <w:ind w:left="15" w:right="-18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Celokovová korunka</w:t>
            </w:r>
          </w:p>
          <w:p w:rsidR="00000000" w:rsidDel="00000000" w:rsidP="00000000" w:rsidRDefault="00000000" w:rsidRPr="00000000" w14:paraId="000000F2">
            <w:pPr>
              <w:widowControl w:val="1"/>
              <w:shd w:fill="ffffff" w:val="clear"/>
              <w:ind w:left="15" w:right="-18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F3">
            <w:pPr>
              <w:widowControl w:val="1"/>
              <w:shd w:fill="ffffff" w:val="clear"/>
              <w:ind w:left="15" w:right="-18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3200 Kč</w:t>
            </w:r>
          </w:p>
        </w:tc>
      </w:tr>
      <w:t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F4">
            <w:pPr>
              <w:shd w:fill="ffffff" w:val="clear"/>
              <w:ind w:left="15" w:right="-18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F5">
            <w:pPr>
              <w:widowControl w:val="1"/>
              <w:shd w:fill="ffffff" w:val="clear"/>
              <w:ind w:left="15" w:right="-18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Celokeramická korunka - anatomický zirkon</w:t>
              <w:tab/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F6">
            <w:pPr>
              <w:widowControl w:val="1"/>
              <w:shd w:fill="ffffff" w:val="clear"/>
              <w:ind w:left="0" w:right="-18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od 7800 Kč</w:t>
            </w:r>
          </w:p>
        </w:tc>
      </w:tr>
      <w:t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F7">
            <w:pPr>
              <w:shd w:fill="ffffff" w:val="clear"/>
              <w:ind w:left="15" w:right="-18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F8">
            <w:pPr>
              <w:widowControl w:val="1"/>
              <w:shd w:fill="ffffff" w:val="clear"/>
              <w:ind w:left="15" w:right="-18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Celokeramická korunka - fasetovaný zirkon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F9">
            <w:pPr>
              <w:widowControl w:val="1"/>
              <w:shd w:fill="ffffff" w:val="clear"/>
              <w:ind w:left="15" w:right="-18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od 8800 Kč</w:t>
            </w:r>
          </w:p>
        </w:tc>
      </w:tr>
      <w:t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FA">
            <w:pPr>
              <w:shd w:fill="ffffff" w:val="clear"/>
              <w:ind w:left="15" w:right="-18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FB">
            <w:pPr>
              <w:widowControl w:val="1"/>
              <w:shd w:fill="ffffff" w:val="clear"/>
              <w:ind w:left="15" w:right="-18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Celokeramická korunka - lithiumdisilikátová keramika E-max</w:t>
              <w:tab/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FC">
            <w:pPr>
              <w:widowControl w:val="1"/>
              <w:shd w:fill="ffffff" w:val="clear"/>
              <w:ind w:left="15" w:right="-18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od 9800 Kč</w:t>
            </w:r>
          </w:p>
        </w:tc>
      </w:tr>
      <w:t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FD">
            <w:pPr>
              <w:shd w:fill="ffffff" w:val="clear"/>
              <w:ind w:left="15" w:right="-18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FE">
            <w:pPr>
              <w:widowControl w:val="1"/>
              <w:shd w:fill="ffffff" w:val="clear"/>
              <w:ind w:left="15" w:right="-18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Estetická faseta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FF">
            <w:pPr>
              <w:widowControl w:val="1"/>
              <w:shd w:fill="ffffff" w:val="clear"/>
              <w:ind w:left="15" w:right="-18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od 9800 Kč</w:t>
            </w:r>
          </w:p>
        </w:tc>
      </w:tr>
      <w:t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100">
            <w:pPr>
              <w:shd w:fill="ffffff" w:val="clear"/>
              <w:ind w:left="15" w:right="-18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CEL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101">
            <w:pPr>
              <w:widowControl w:val="1"/>
              <w:shd w:fill="ffffff" w:val="clear"/>
              <w:ind w:left="140" w:right="14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Celková snímatelná náhrada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102">
            <w:pPr>
              <w:widowControl w:val="1"/>
              <w:shd w:fill="ffffff" w:val="clear"/>
              <w:ind w:left="15" w:right="-18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od 6200 Kč</w:t>
            </w:r>
          </w:p>
        </w:tc>
      </w:tr>
      <w:t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103">
            <w:pPr>
              <w:shd w:fill="ffffff" w:val="clear"/>
              <w:ind w:left="15" w:right="-18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CAST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104">
            <w:pPr>
              <w:widowControl w:val="1"/>
              <w:shd w:fill="ffffff" w:val="clear"/>
              <w:ind w:left="140" w:right="14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Částečná snímatelná náhrada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105">
            <w:pPr>
              <w:widowControl w:val="1"/>
              <w:shd w:fill="ffffff" w:val="clear"/>
              <w:ind w:left="15" w:right="-18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od4900 Kč</w:t>
            </w:r>
          </w:p>
        </w:tc>
      </w:tr>
      <w:t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106">
            <w:pPr>
              <w:shd w:fill="ffffff" w:val="clear"/>
              <w:ind w:left="15" w:right="-18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DEF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107">
            <w:pPr>
              <w:widowControl w:val="1"/>
              <w:shd w:fill="ffffff" w:val="clear"/>
              <w:ind w:left="140" w:right="14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Částečná snímatelná náhrada  zubů Deflex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108">
            <w:pPr>
              <w:widowControl w:val="1"/>
              <w:shd w:fill="ffffff" w:val="clear"/>
              <w:ind w:left="15" w:right="-18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od 6500 Kč</w:t>
            </w:r>
          </w:p>
        </w:tc>
      </w:tr>
      <w:t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109">
            <w:pPr>
              <w:shd w:fill="ffffff" w:val="clear"/>
              <w:ind w:left="15" w:right="-18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REB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10A">
            <w:pPr>
              <w:widowControl w:val="1"/>
              <w:shd w:fill="ffffff" w:val="clear"/>
              <w:ind w:left="140" w:right="14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Rebaze ordinační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10B">
            <w:pPr>
              <w:widowControl w:val="1"/>
              <w:shd w:fill="ffffff" w:val="clear"/>
              <w:ind w:left="15" w:right="-18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1600 Kč</w:t>
            </w:r>
          </w:p>
        </w:tc>
      </w:tr>
      <w:t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10C">
            <w:pPr>
              <w:shd w:fill="ffffff" w:val="clear"/>
              <w:ind w:left="15" w:right="-18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ML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10D">
            <w:pPr>
              <w:widowControl w:val="1"/>
              <w:shd w:fill="ffffff" w:val="clear"/>
              <w:ind w:left="140" w:right="14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Ošetření kazu mléčného zubu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10E">
            <w:pPr>
              <w:widowControl w:val="1"/>
              <w:shd w:fill="ffffff" w:val="clear"/>
              <w:ind w:left="15" w:right="-18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600 Kč</w:t>
            </w:r>
          </w:p>
          <w:p w:rsidR="00000000" w:rsidDel="00000000" w:rsidP="00000000" w:rsidRDefault="00000000" w:rsidRPr="00000000" w14:paraId="0000010F">
            <w:pPr>
              <w:widowControl w:val="1"/>
              <w:shd w:fill="ffffff" w:val="clear"/>
              <w:ind w:left="15" w:right="-18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110">
            <w:pPr>
              <w:shd w:fill="ffffff" w:val="clear"/>
              <w:ind w:left="15" w:right="-18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ENDOML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111">
            <w:pPr>
              <w:widowControl w:val="1"/>
              <w:shd w:fill="ffffff" w:val="clear"/>
              <w:ind w:left="140" w:right="14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Ošetřeni kořenových kanálků mléčného zubu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112">
            <w:pPr>
              <w:widowControl w:val="1"/>
              <w:shd w:fill="ffffff" w:val="clear"/>
              <w:ind w:left="15" w:right="-18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900 Kč</w:t>
            </w:r>
          </w:p>
        </w:tc>
      </w:tr>
      <w:t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113">
            <w:pPr>
              <w:shd w:fill="ffffff" w:val="clear"/>
              <w:ind w:left="15" w:right="-18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SKEL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114">
            <w:pPr>
              <w:widowControl w:val="1"/>
              <w:shd w:fill="ffffff" w:val="clear"/>
              <w:ind w:left="140" w:right="14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Skeletová náhrada, dle počtu a druhu kotevních prvků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115">
            <w:pPr>
              <w:widowControl w:val="1"/>
              <w:shd w:fill="ffffff" w:val="clear"/>
              <w:ind w:left="15" w:right="-18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od15000 Kč</w:t>
            </w:r>
          </w:p>
          <w:p w:rsidR="00000000" w:rsidDel="00000000" w:rsidP="00000000" w:rsidRDefault="00000000" w:rsidRPr="00000000" w14:paraId="00000116">
            <w:pPr>
              <w:widowControl w:val="1"/>
              <w:shd w:fill="ffffff" w:val="clear"/>
              <w:ind w:left="15" w:right="-18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7">
      <w:pPr>
        <w:widowControl w:val="1"/>
        <w:shd w:fill="ffffff" w:val="clear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02.0" w:type="dxa"/>
        <w:jc w:val="left"/>
        <w:tblInd w:w="255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6164"/>
        <w:gridCol w:w="2838"/>
        <w:tblGridChange w:id="0">
          <w:tblGrid>
            <w:gridCol w:w="6164"/>
            <w:gridCol w:w="2838"/>
          </w:tblGrid>
        </w:tblGridChange>
      </w:tblGrid>
      <w:tr>
        <w:trPr>
          <w:trHeight w:val="273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8">
            <w:pPr>
              <w:spacing w:line="384" w:lineRule="auto"/>
              <w:rPr/>
            </w:pPr>
            <w:hyperlink r:id="rId6">
              <w:r w:rsidDel="00000000" w:rsidR="00000000" w:rsidRPr="00000000">
                <w:rPr>
                  <w:color w:val="000080"/>
                  <w:u w:val="single"/>
                  <w:rtl w:val="0"/>
                </w:rPr>
                <w:t xml:space="preserve">Preventivní zubní prohlídka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 (2x ročně)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9">
            <w:pPr>
              <w:widowControl w:val="1"/>
              <w:spacing w:line="384" w:lineRule="auto"/>
              <w:ind w:left="15" w:right="-105" w:firstLine="0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Hradí zdravotní pojišťovna</w:t>
            </w:r>
          </w:p>
        </w:tc>
      </w:tr>
      <w:tr>
        <w:trPr>
          <w:trHeight w:val="81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A">
            <w:pPr>
              <w:spacing w:line="384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Injekční anestezie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B">
            <w:pPr>
              <w:spacing w:line="384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Hradí ZP</w:t>
            </w:r>
          </w:p>
        </w:tc>
      </w:tr>
      <w:tr>
        <w:trPr>
          <w:trHeight w:val="7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C">
            <w:pPr>
              <w:spacing w:line="384" w:lineRule="auto"/>
              <w:rPr/>
            </w:pPr>
            <w:hyperlink r:id="rId7">
              <w:r w:rsidDel="00000000" w:rsidR="00000000" w:rsidRPr="00000000">
                <w:rPr>
                  <w:color w:val="000080"/>
                  <w:u w:val="single"/>
                  <w:rtl w:val="0"/>
                </w:rPr>
                <w:t xml:space="preserve">RTG snímek zubů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  (intraorální, panoramatický)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D">
            <w:pPr>
              <w:spacing w:line="384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Hradí ZP</w:t>
            </w:r>
          </w:p>
        </w:tc>
      </w:tr>
      <w:tr>
        <w:trPr>
          <w:trHeight w:val="469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E">
            <w:pPr>
              <w:spacing w:line="384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Extrakce zubu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F">
            <w:pPr>
              <w:spacing w:line="384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Hradí ZP</w:t>
            </w:r>
          </w:p>
        </w:tc>
      </w:tr>
    </w:tbl>
    <w:p w:rsidR="00000000" w:rsidDel="00000000" w:rsidP="00000000" w:rsidRDefault="00000000" w:rsidRPr="00000000" w14:paraId="00000120">
      <w:pPr>
        <w:ind w:left="0" w:right="-180" w:firstLine="0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Naše ordinace má smlouvy s těmito zdravotními pojišťovnami:</w:t>
      </w:r>
    </w:p>
    <w:p w:rsidR="00000000" w:rsidDel="00000000" w:rsidP="00000000" w:rsidRDefault="00000000" w:rsidRPr="00000000" w14:paraId="00000122">
      <w:pPr>
        <w:rPr>
          <w:color w:val="000000"/>
        </w:rPr>
        <w:sectPr>
          <w:type w:val="continuous"/>
          <w:pgSz w:h="15840" w:w="12240" w:orient="portrait"/>
          <w:pgMar w:bottom="568" w:top="709" w:left="1440" w:right="144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111 – Všeobecná zdravotní pojišťovna</w:t>
      </w:r>
    </w:p>
    <w:p w:rsidR="00000000" w:rsidDel="00000000" w:rsidP="00000000" w:rsidRDefault="00000000" w:rsidRPr="00000000" w14:paraId="00000124">
      <w:pPr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201 – Vojenská zdravotní pojišťovna</w:t>
      </w:r>
    </w:p>
    <w:p w:rsidR="00000000" w:rsidDel="00000000" w:rsidP="00000000" w:rsidRDefault="00000000" w:rsidRPr="00000000" w14:paraId="00000125">
      <w:pPr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207 - Oborová zdravotní pojišťovna</w:t>
      </w:r>
    </w:p>
    <w:p w:rsidR="00000000" w:rsidDel="00000000" w:rsidP="00000000" w:rsidRDefault="00000000" w:rsidRPr="00000000" w14:paraId="00000126">
      <w:pPr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205 – Česká průmyslová zdravotní pojišťovna</w:t>
      </w:r>
    </w:p>
    <w:p w:rsidR="00000000" w:rsidDel="00000000" w:rsidP="00000000" w:rsidRDefault="00000000" w:rsidRPr="00000000" w14:paraId="00000127">
      <w:pPr>
        <w:widowControl w:val="1"/>
        <w:spacing w:line="276" w:lineRule="auto"/>
        <w:ind w:left="0" w:right="-525" w:firstLine="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209 – Zaměstnanecká zdravotní pojišťovna ŠKODA</w:t>
      </w:r>
    </w:p>
    <w:p w:rsidR="00000000" w:rsidDel="00000000" w:rsidP="00000000" w:rsidRDefault="00000000" w:rsidRPr="00000000" w14:paraId="00000128">
      <w:pPr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213 – Revírní bratrská pokladna</w:t>
      </w:r>
    </w:p>
    <w:p w:rsidR="00000000" w:rsidDel="00000000" w:rsidP="00000000" w:rsidRDefault="00000000" w:rsidRPr="00000000" w14:paraId="00000129">
      <w:pPr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widowControl w:val="1"/>
        <w:shd w:fill="ffffff" w:val="clear"/>
        <w:rPr>
          <w:color w:val="000000"/>
        </w:rPr>
        <w:sectPr>
          <w:type w:val="continuous"/>
          <w:pgSz w:h="15840" w:w="12240" w:orient="portrait"/>
          <w:pgMar w:bottom="568" w:top="709" w:left="1440" w:right="1440" w:header="0" w:footer="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color w:val="000000"/>
        </w:rPr>
        <w:drawing>
          <wp:inline distB="0" distT="0" distL="0" distR="0">
            <wp:extent cx="2743200" cy="9525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952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color w:val="000000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568" w:top="709" w:left="1440" w:right="1440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ind w:left="576" w:hanging="576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ind w:left="720" w:hanging="720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ind w:left="864" w:hanging="864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ind w:left="1008" w:hanging="1008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ind w:left="1152" w:hanging="1152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jc w:val="left"/>
    </w:pPr>
    <w:rPr>
      <w:b w:val="1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jc w:val="left"/>
    </w:pPr>
    <w:rPr>
      <w:i w:val="1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5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5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5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crystaldent.cz/stomatologie-praha/zubni-prohlidka/" TargetMode="External"/><Relationship Id="rId7" Type="http://schemas.openxmlformats.org/officeDocument/2006/relationships/hyperlink" Target="http://crystaldent.cz/stomatologie-praha/zubni-rentgen/" TargetMode="External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